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9474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596D187B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長野商工会議所では、</w:t>
      </w:r>
      <w:r w:rsidRPr="008C3120">
        <w:rPr>
          <w:rFonts w:ascii="Meiryo UI" w:eastAsia="Meiryo UI" w:hAnsi="Meiryo UI" w:cs="Times New Roman"/>
          <w:sz w:val="20"/>
          <w:szCs w:val="20"/>
        </w:rPr>
        <w:t>2023年7月に「NAGANO働く女性大会議」を立ち上げ、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「働く</w:t>
      </w:r>
      <w:r w:rsidRPr="008C3120">
        <w:rPr>
          <w:rFonts w:ascii="Meiryo UI" w:eastAsia="Meiryo UI" w:hAnsi="Meiryo UI" w:cs="Times New Roman"/>
          <w:sz w:val="20"/>
          <w:szCs w:val="20"/>
        </w:rPr>
        <w:t>女性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会議」の開催や会議の中での</w:t>
      </w:r>
      <w:r w:rsidRPr="008C3120">
        <w:rPr>
          <w:rFonts w:ascii="Meiryo UI" w:eastAsia="Meiryo UI" w:hAnsi="Meiryo UI" w:cs="Times New Roman"/>
          <w:sz w:val="20"/>
          <w:szCs w:val="20"/>
        </w:rPr>
        <w:t>意見やアイデアを参考に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した</w:t>
      </w:r>
      <w:r w:rsidRPr="008C3120">
        <w:rPr>
          <w:rFonts w:ascii="Meiryo UI" w:eastAsia="Meiryo UI" w:hAnsi="Meiryo UI" w:cs="Times New Roman"/>
          <w:sz w:val="20"/>
          <w:szCs w:val="20"/>
        </w:rPr>
        <w:t>長野市長への提言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、</w:t>
      </w:r>
      <w:r w:rsidRPr="008C3120">
        <w:rPr>
          <w:rFonts w:ascii="Meiryo UI" w:eastAsia="Meiryo UI" w:hAnsi="Meiryo UI" w:cs="Times New Roman"/>
          <w:sz w:val="20"/>
          <w:szCs w:val="20"/>
        </w:rPr>
        <w:t>経済団体・青年団体と共に「働く女性応援宣言」を行うなどの活動を行っております。</w:t>
      </w:r>
    </w:p>
    <w:p w14:paraId="49510791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449C1A32" w14:textId="136AA1B5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9月</w:t>
      </w:r>
      <w:r>
        <w:rPr>
          <w:rFonts w:ascii="Meiryo UI" w:eastAsia="Meiryo UI" w:hAnsi="Meiryo UI" w:cs="Times New Roman" w:hint="eastAsia"/>
          <w:sz w:val="20"/>
          <w:szCs w:val="20"/>
        </w:rPr>
        <w:t>22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日（月）に（一社）長野県経営者協会</w:t>
      </w:r>
      <w:r>
        <w:rPr>
          <w:rFonts w:ascii="Meiryo UI" w:eastAsia="Meiryo UI" w:hAnsi="Meiryo UI" w:cs="Times New Roman" w:hint="eastAsia"/>
          <w:sz w:val="20"/>
          <w:szCs w:val="20"/>
        </w:rPr>
        <w:t>が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共催をしている「働くを</w:t>
      </w:r>
      <w:r w:rsidRPr="008C3120">
        <w:rPr>
          <w:rFonts w:ascii="Meiryo UI" w:eastAsia="Meiryo UI" w:hAnsi="Meiryo UI" w:cs="Times New Roman" w:hint="eastAsia"/>
          <w:b/>
          <w:bCs/>
          <w:color w:val="EE0000"/>
          <w:sz w:val="20"/>
          <w:szCs w:val="20"/>
        </w:rPr>
        <w:t>楽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しむウェルビーイング</w:t>
      </w:r>
      <w:r w:rsidRPr="008C3120">
        <w:rPr>
          <w:rFonts w:ascii="Meiryo UI" w:eastAsia="Meiryo UI" w:hAnsi="Meiryo UI" w:cs="Times New Roman" w:hint="eastAsia"/>
          <w:b/>
          <w:bCs/>
          <w:color w:val="0070C0"/>
          <w:sz w:val="20"/>
          <w:szCs w:val="20"/>
        </w:rPr>
        <w:t>共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創会議」が開催されます。今回の会議では、会員企業の従業員の皆様にアンケートを回答頂き、長野県で働く従業員の男女別の傾向を把握させていただきます。つきましては、多くの会員企業様の回答のご協力をお願いし</w:t>
      </w:r>
      <w:r w:rsidRPr="008C3120">
        <w:rPr>
          <w:rFonts w:ascii="Meiryo UI" w:eastAsia="Meiryo UI" w:hAnsi="Meiryo UI" w:cs="Times New Roman" w:hint="eastAsia"/>
          <w:color w:val="000000"/>
          <w:sz w:val="20"/>
          <w:szCs w:val="20"/>
        </w:rPr>
        <w:t>ます。アンケートのご回答期限は、</w:t>
      </w:r>
      <w:r w:rsidRPr="008C3120">
        <w:rPr>
          <w:rFonts w:ascii="Meiryo UI" w:eastAsia="Meiryo UI" w:hAnsi="Meiryo UI" w:cs="Times New Roman" w:hint="eastAsia"/>
          <w:color w:val="000000"/>
          <w:sz w:val="20"/>
          <w:szCs w:val="20"/>
          <w:u w:val="single"/>
        </w:rPr>
        <w:t>8月31日（日）</w:t>
      </w:r>
      <w:r w:rsidRPr="008C3120">
        <w:rPr>
          <w:rFonts w:ascii="Meiryo UI" w:eastAsia="Meiryo UI" w:hAnsi="Meiryo UI" w:cs="Times New Roman" w:hint="eastAsia"/>
          <w:color w:val="000000"/>
          <w:sz w:val="20"/>
          <w:szCs w:val="20"/>
        </w:rPr>
        <w:t>となります。</w:t>
      </w:r>
      <w:r w:rsidRPr="008C3120">
        <w:rPr>
          <w:rFonts w:ascii="Meiryo UI" w:eastAsia="Meiryo UI" w:hAnsi="Meiryo UI" w:cs="Times New Roman"/>
          <w:color w:val="000000"/>
          <w:sz w:val="20"/>
          <w:szCs w:val="20"/>
        </w:rPr>
        <w:br/>
      </w:r>
      <w:r w:rsidRPr="008C3120">
        <w:rPr>
          <w:rFonts w:ascii="Meiryo UI" w:eastAsia="Meiryo UI" w:hAnsi="Meiryo UI" w:cs="Times New Roman"/>
          <w:color w:val="000000"/>
          <w:sz w:val="20"/>
          <w:szCs w:val="20"/>
        </w:rPr>
        <w:br/>
      </w:r>
      <w:r w:rsidRPr="008C3120">
        <w:rPr>
          <w:rFonts w:ascii="Meiryo UI" w:eastAsia="Meiryo UI" w:hAnsi="Meiryo UI" w:cs="Times New Roman" w:hint="eastAsia"/>
          <w:b/>
          <w:bCs/>
          <w:sz w:val="20"/>
          <w:szCs w:val="20"/>
        </w:rPr>
        <w:t>アンケート回答先は以下URLおよびQRコードとなります。</w:t>
      </w:r>
    </w:p>
    <w:p w14:paraId="33A5C5CF" w14:textId="338AD9F4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b/>
          <w:bCs/>
          <w:sz w:val="20"/>
          <w:szCs w:val="20"/>
        </w:rPr>
      </w:pPr>
    </w:p>
    <w:p w14:paraId="79A26146" w14:textId="04E7CAFC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≪アンケート回答先≫※</w:t>
      </w:r>
    </w:p>
    <w:p w14:paraId="657ABAC8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color w:val="000000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【男性】</w:t>
      </w:r>
      <w:r w:rsidRPr="008C3120">
        <w:rPr>
          <w:rFonts w:ascii="Meiryo UI" w:eastAsia="Meiryo UI" w:hAnsi="Meiryo UI" w:cs="Times New Roman" w:hint="eastAsia"/>
          <w:color w:val="000000"/>
          <w:sz w:val="20"/>
          <w:szCs w:val="20"/>
        </w:rPr>
        <w:t xml:space="preserve">　ご回答期限：8月31日（日）</w:t>
      </w:r>
    </w:p>
    <w:p w14:paraId="305C6A57" w14:textId="14501FA0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アンケート</w:t>
      </w:r>
      <w:r w:rsidRPr="008C3120">
        <w:rPr>
          <w:rFonts w:ascii="Meiryo UI" w:eastAsia="Meiryo UI" w:hAnsi="Meiryo UI" w:cs="Times New Roman"/>
          <w:sz w:val="20"/>
          <w:szCs w:val="20"/>
        </w:rPr>
        <w:t>URL： https://forms.office.com/r/WJa57qvdhN</w:t>
      </w:r>
    </w:p>
    <w:p w14:paraId="646863B8" w14:textId="08946E36" w:rsidR="008C3120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410DE2" wp14:editId="13224604">
            <wp:simplePos x="0" y="0"/>
            <wp:positionH relativeFrom="column">
              <wp:posOffset>-51435</wp:posOffset>
            </wp:positionH>
            <wp:positionV relativeFrom="paragraph">
              <wp:posOffset>292100</wp:posOffset>
            </wp:positionV>
            <wp:extent cx="1809750" cy="1824990"/>
            <wp:effectExtent l="0" t="0" r="0" b="3810"/>
            <wp:wrapNone/>
            <wp:docPr id="320356678" name="図 1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画像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120" w:rsidRPr="008C3120">
        <w:rPr>
          <w:rFonts w:ascii="Meiryo UI" w:eastAsia="Meiryo UI" w:hAnsi="Meiryo UI" w:cs="Times New Roman" w:hint="eastAsia"/>
          <w:sz w:val="20"/>
          <w:szCs w:val="20"/>
        </w:rPr>
        <w:t>アンケート</w:t>
      </w:r>
      <w:r w:rsidR="008C3120" w:rsidRPr="008C3120">
        <w:rPr>
          <w:rFonts w:ascii="Meiryo UI" w:eastAsia="Meiryo UI" w:hAnsi="Meiryo UI" w:cs="Times New Roman"/>
          <w:sz w:val="20"/>
          <w:szCs w:val="20"/>
        </w:rPr>
        <w:t>QRコード：</w:t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</w:p>
    <w:p w14:paraId="5B4FCC0C" w14:textId="77777777" w:rsidR="005718AC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6A7EF982" w14:textId="77777777" w:rsidR="005718AC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691A4FFF" w14:textId="77777777" w:rsidR="005718AC" w:rsidRPr="008C3120" w:rsidRDefault="005718AC" w:rsidP="008C3120">
      <w:pPr>
        <w:spacing w:line="320" w:lineRule="exact"/>
        <w:rPr>
          <w:rFonts w:ascii="Meiryo UI" w:eastAsia="Meiryo UI" w:hAnsi="Meiryo UI" w:cs="Times New Roman" w:hint="eastAsia"/>
          <w:sz w:val="20"/>
          <w:szCs w:val="20"/>
        </w:rPr>
      </w:pPr>
    </w:p>
    <w:p w14:paraId="13C67B10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color w:val="0000FF"/>
          <w:sz w:val="20"/>
          <w:szCs w:val="20"/>
        </w:rPr>
      </w:pPr>
      <w:r w:rsidRPr="008C3120">
        <w:rPr>
          <w:rFonts w:ascii="Meiryo UI" w:eastAsia="Meiryo UI" w:hAnsi="Meiryo UI" w:cs="Times New Roman"/>
          <w:sz w:val="20"/>
          <w:szCs w:val="20"/>
        </w:rPr>
        <w:t xml:space="preserve"> 【女性】</w:t>
      </w:r>
      <w:r w:rsidRPr="008C3120">
        <w:rPr>
          <w:rFonts w:ascii="Meiryo UI" w:eastAsia="Meiryo UI" w:hAnsi="Meiryo UI" w:cs="Times New Roman" w:hint="eastAsia"/>
          <w:sz w:val="20"/>
          <w:szCs w:val="20"/>
        </w:rPr>
        <w:t xml:space="preserve">　ご回答期限：8月31日（日）</w:t>
      </w:r>
    </w:p>
    <w:p w14:paraId="406BD9E6" w14:textId="1048D99F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アンケート</w:t>
      </w:r>
      <w:r w:rsidRPr="008C3120">
        <w:rPr>
          <w:rFonts w:ascii="Meiryo UI" w:eastAsia="Meiryo UI" w:hAnsi="Meiryo UI" w:cs="Times New Roman"/>
          <w:sz w:val="20"/>
          <w:szCs w:val="20"/>
        </w:rPr>
        <w:t>URL： https://forms.office.com/r/UABQ7LeSex</w:t>
      </w:r>
    </w:p>
    <w:p w14:paraId="0493122B" w14:textId="55D16B5F" w:rsidR="008C3120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B941BC6" wp14:editId="1304F35E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781175" cy="1866900"/>
            <wp:effectExtent l="0" t="0" r="9525" b="0"/>
            <wp:wrapNone/>
            <wp:docPr id="1067636505" name="図 2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画像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120" w:rsidRPr="008C3120">
        <w:rPr>
          <w:rFonts w:ascii="Meiryo UI" w:eastAsia="Meiryo UI" w:hAnsi="Meiryo UI" w:cs="Times New Roman" w:hint="eastAsia"/>
          <w:sz w:val="20"/>
          <w:szCs w:val="20"/>
        </w:rPr>
        <w:t>アンケート</w:t>
      </w:r>
      <w:r w:rsidR="008C3120" w:rsidRPr="008C3120">
        <w:rPr>
          <w:rFonts w:ascii="Meiryo UI" w:eastAsia="Meiryo UI" w:hAnsi="Meiryo UI" w:cs="Times New Roman"/>
          <w:sz w:val="20"/>
          <w:szCs w:val="20"/>
        </w:rPr>
        <w:t>QRコード：</w:t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  <w:r w:rsidR="008C3120" w:rsidRPr="008C3120">
        <w:rPr>
          <w:rFonts w:ascii="Meiryo UI" w:eastAsia="Meiryo UI" w:hAnsi="Meiryo UI" w:cs="Times New Roman"/>
          <w:sz w:val="20"/>
          <w:szCs w:val="20"/>
        </w:rPr>
        <w:br/>
      </w:r>
    </w:p>
    <w:p w14:paraId="6D57F22E" w14:textId="77777777" w:rsidR="005718AC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196E8FF5" w14:textId="77777777" w:rsidR="005718AC" w:rsidRDefault="005718AC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</w:p>
    <w:p w14:paraId="4F8CCC7B" w14:textId="77777777" w:rsidR="005718AC" w:rsidRDefault="005718AC" w:rsidP="008C3120">
      <w:pPr>
        <w:spacing w:line="320" w:lineRule="exact"/>
        <w:rPr>
          <w:rFonts w:ascii="Meiryo UI" w:eastAsia="Meiryo UI" w:hAnsi="Meiryo UI" w:cs="Times New Roman" w:hint="eastAsia"/>
          <w:sz w:val="20"/>
          <w:szCs w:val="20"/>
        </w:rPr>
      </w:pPr>
    </w:p>
    <w:p w14:paraId="0F037B90" w14:textId="77777777" w:rsidR="005718AC" w:rsidRPr="008C3120" w:rsidRDefault="005718AC" w:rsidP="008C3120">
      <w:pPr>
        <w:spacing w:line="320" w:lineRule="exact"/>
        <w:rPr>
          <w:rFonts w:ascii="Meiryo UI" w:eastAsia="Meiryo UI" w:hAnsi="Meiryo UI" w:cs="Times New Roman" w:hint="eastAsia"/>
          <w:sz w:val="20"/>
          <w:szCs w:val="20"/>
        </w:rPr>
      </w:pPr>
    </w:p>
    <w:p w14:paraId="192CA549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0"/>
          <w:szCs w:val="20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※匿名アンケートです。アンケート内に氏名欄がございますが無名・ハンドルネームでの回答が可能です。</w:t>
      </w:r>
    </w:p>
    <w:p w14:paraId="60CD94B2" w14:textId="77777777" w:rsidR="008C3120" w:rsidRPr="008C3120" w:rsidRDefault="008C3120" w:rsidP="008C3120">
      <w:pPr>
        <w:spacing w:line="320" w:lineRule="exact"/>
        <w:rPr>
          <w:rFonts w:ascii="Meiryo UI" w:eastAsia="Meiryo UI" w:hAnsi="Meiryo UI" w:cs="Times New Roman"/>
          <w:sz w:val="22"/>
        </w:rPr>
      </w:pPr>
      <w:r w:rsidRPr="008C3120">
        <w:rPr>
          <w:rFonts w:ascii="Meiryo UI" w:eastAsia="Meiryo UI" w:hAnsi="Meiryo UI" w:cs="Times New Roman" w:hint="eastAsia"/>
          <w:sz w:val="20"/>
          <w:szCs w:val="20"/>
        </w:rPr>
        <w:t>※性別のご回答をご希望されない方は、男性女性いずれかのQRコードからお入りいただき、性別確認項目で「回答しない」をお選びください。</w:t>
      </w:r>
      <w:r w:rsidRPr="008C3120">
        <w:rPr>
          <w:rFonts w:ascii="Meiryo UI" w:eastAsia="Meiryo UI" w:hAnsi="Meiryo UI" w:cs="Times New Roman"/>
          <w:sz w:val="20"/>
          <w:szCs w:val="20"/>
        </w:rPr>
        <w:br/>
      </w:r>
      <w:r w:rsidRPr="008C3120">
        <w:rPr>
          <w:rFonts w:ascii="Meiryo UI" w:eastAsia="Meiryo UI" w:hAnsi="Meiryo UI" w:cs="Times New Roman" w:hint="eastAsia"/>
          <w:sz w:val="20"/>
          <w:szCs w:val="20"/>
        </w:rPr>
        <w:t>※メールアドレス回答欄がございますが、ご入力不要です。</w:t>
      </w:r>
    </w:p>
    <w:p w14:paraId="51A9474A" w14:textId="77777777" w:rsidR="008C3120" w:rsidRPr="008C3120" w:rsidRDefault="008C3120"/>
    <w:sectPr w:rsidR="008C3120" w:rsidRPr="008C3120" w:rsidSect="005718A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20"/>
    <w:rsid w:val="0037654F"/>
    <w:rsid w:val="003B76FC"/>
    <w:rsid w:val="005718AC"/>
    <w:rsid w:val="008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8C5BC"/>
  <w15:chartTrackingRefBased/>
  <w15:docId w15:val="{67E6068A-36F6-45B6-B7E4-AC44658A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1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1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1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1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1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12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12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C030D.03F8FD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C030D.03F8FD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芳宏 保谷</dc:creator>
  <cp:keywords/>
  <dc:description/>
  <cp:lastModifiedBy>nea13</cp:lastModifiedBy>
  <cp:revision>2</cp:revision>
  <dcterms:created xsi:type="dcterms:W3CDTF">2025-08-08T01:31:00Z</dcterms:created>
  <dcterms:modified xsi:type="dcterms:W3CDTF">2025-08-08T01:31:00Z</dcterms:modified>
</cp:coreProperties>
</file>