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4A" w:rsidRPr="00152D6F" w:rsidRDefault="00AD3A4A" w:rsidP="00161056">
      <w:pPr>
        <w:jc w:val="right"/>
        <w:rPr>
          <w:rFonts w:asciiTheme="minorEastAsia" w:hAnsiTheme="minorEastAsia"/>
          <w:sz w:val="24"/>
          <w:szCs w:val="24"/>
        </w:rPr>
      </w:pPr>
      <w:bookmarkStart w:id="0" w:name="_GoBack"/>
      <w:bookmarkEnd w:id="0"/>
      <w:r w:rsidRPr="002A582C">
        <w:rPr>
          <w:rFonts w:asciiTheme="minorEastAsia" w:hAnsiTheme="minorEastAsia" w:hint="eastAsia"/>
          <w:spacing w:val="19"/>
          <w:kern w:val="0"/>
          <w:sz w:val="24"/>
          <w:szCs w:val="24"/>
          <w:fitText w:val="2880" w:id="1968461312"/>
        </w:rPr>
        <w:t>長野労発</w:t>
      </w:r>
      <w:r w:rsidR="00E6264B" w:rsidRPr="002A582C">
        <w:rPr>
          <w:rFonts w:asciiTheme="minorEastAsia" w:hAnsiTheme="minorEastAsia" w:hint="eastAsia"/>
          <w:spacing w:val="19"/>
          <w:kern w:val="0"/>
          <w:sz w:val="24"/>
          <w:szCs w:val="24"/>
          <w:fitText w:val="2880" w:id="1968461312"/>
        </w:rPr>
        <w:t>基</w:t>
      </w:r>
      <w:r w:rsidR="002A582C" w:rsidRPr="002A582C">
        <w:rPr>
          <w:rFonts w:asciiTheme="minorEastAsia" w:hAnsiTheme="minorEastAsia" w:hint="eastAsia"/>
          <w:spacing w:val="19"/>
          <w:kern w:val="0"/>
          <w:sz w:val="24"/>
          <w:szCs w:val="24"/>
          <w:fitText w:val="2880" w:id="1968461312"/>
        </w:rPr>
        <w:t>0304</w:t>
      </w:r>
      <w:r w:rsidRPr="002A582C">
        <w:rPr>
          <w:rFonts w:asciiTheme="minorEastAsia" w:hAnsiTheme="minorEastAsia" w:hint="eastAsia"/>
          <w:spacing w:val="19"/>
          <w:kern w:val="0"/>
          <w:sz w:val="24"/>
          <w:szCs w:val="24"/>
          <w:fitText w:val="2880" w:id="1968461312"/>
        </w:rPr>
        <w:t>第</w:t>
      </w:r>
      <w:r w:rsidR="002A582C" w:rsidRPr="002A582C">
        <w:rPr>
          <w:rFonts w:asciiTheme="minorEastAsia" w:hAnsiTheme="minorEastAsia" w:hint="eastAsia"/>
          <w:spacing w:val="19"/>
          <w:kern w:val="0"/>
          <w:sz w:val="24"/>
          <w:szCs w:val="24"/>
          <w:fitText w:val="2880" w:id="1968461312"/>
        </w:rPr>
        <w:t>1</w:t>
      </w:r>
      <w:r w:rsidRPr="002A582C">
        <w:rPr>
          <w:rFonts w:asciiTheme="minorEastAsia" w:hAnsiTheme="minorEastAsia" w:hint="eastAsia"/>
          <w:kern w:val="0"/>
          <w:sz w:val="24"/>
          <w:szCs w:val="24"/>
          <w:fitText w:val="2880" w:id="1968461312"/>
        </w:rPr>
        <w:t>号</w:t>
      </w:r>
    </w:p>
    <w:p w:rsidR="00AD3A4A" w:rsidRPr="00152D6F" w:rsidRDefault="00E43E50" w:rsidP="00161056">
      <w:pPr>
        <w:jc w:val="right"/>
        <w:rPr>
          <w:rFonts w:asciiTheme="minorEastAsia" w:hAnsiTheme="minorEastAsia"/>
          <w:sz w:val="24"/>
          <w:szCs w:val="24"/>
        </w:rPr>
      </w:pPr>
      <w:r w:rsidRPr="000468A6">
        <w:rPr>
          <w:rFonts w:asciiTheme="minorEastAsia" w:hAnsiTheme="minorEastAsia" w:hint="eastAsia"/>
          <w:spacing w:val="68"/>
          <w:kern w:val="0"/>
          <w:sz w:val="24"/>
          <w:szCs w:val="24"/>
          <w:fitText w:val="2880" w:id="1971590144"/>
        </w:rPr>
        <w:t>令和</w:t>
      </w:r>
      <w:r w:rsidR="000258E7" w:rsidRPr="000468A6">
        <w:rPr>
          <w:rFonts w:asciiTheme="minorEastAsia" w:hAnsiTheme="minorEastAsia" w:hint="eastAsia"/>
          <w:spacing w:val="68"/>
          <w:kern w:val="0"/>
          <w:sz w:val="24"/>
          <w:szCs w:val="24"/>
          <w:fitText w:val="2880" w:id="1971590144"/>
        </w:rPr>
        <w:t>３</w:t>
      </w:r>
      <w:r w:rsidRPr="000468A6">
        <w:rPr>
          <w:rFonts w:asciiTheme="minorEastAsia" w:hAnsiTheme="minorEastAsia" w:hint="eastAsia"/>
          <w:spacing w:val="68"/>
          <w:kern w:val="0"/>
          <w:sz w:val="24"/>
          <w:szCs w:val="24"/>
          <w:fitText w:val="2880" w:id="1971590144"/>
        </w:rPr>
        <w:t>年</w:t>
      </w:r>
      <w:r w:rsidR="00C60101" w:rsidRPr="000468A6">
        <w:rPr>
          <w:rFonts w:asciiTheme="minorEastAsia" w:hAnsiTheme="minorEastAsia" w:hint="eastAsia"/>
          <w:spacing w:val="68"/>
          <w:kern w:val="0"/>
          <w:sz w:val="24"/>
          <w:szCs w:val="24"/>
          <w:fitText w:val="2880" w:id="1971590144"/>
        </w:rPr>
        <w:t>３</w:t>
      </w:r>
      <w:r w:rsidRPr="000468A6">
        <w:rPr>
          <w:rFonts w:asciiTheme="minorEastAsia" w:hAnsiTheme="minorEastAsia" w:hint="eastAsia"/>
          <w:spacing w:val="68"/>
          <w:kern w:val="0"/>
          <w:sz w:val="24"/>
          <w:szCs w:val="24"/>
          <w:fitText w:val="2880" w:id="1971590144"/>
        </w:rPr>
        <w:t>月</w:t>
      </w:r>
      <w:r w:rsidR="006E0514" w:rsidRPr="000468A6">
        <w:rPr>
          <w:rFonts w:asciiTheme="minorEastAsia" w:hAnsiTheme="minorEastAsia" w:hint="eastAsia"/>
          <w:spacing w:val="68"/>
          <w:kern w:val="0"/>
          <w:sz w:val="24"/>
          <w:szCs w:val="24"/>
          <w:fitText w:val="2880" w:id="1971590144"/>
        </w:rPr>
        <w:t>４</w:t>
      </w:r>
      <w:r w:rsidRPr="000468A6">
        <w:rPr>
          <w:rFonts w:asciiTheme="minorEastAsia" w:hAnsiTheme="minorEastAsia" w:hint="eastAsia"/>
          <w:spacing w:val="4"/>
          <w:kern w:val="0"/>
          <w:sz w:val="24"/>
          <w:szCs w:val="24"/>
          <w:fitText w:val="2880" w:id="1971590144"/>
        </w:rPr>
        <w:t>日</w:t>
      </w:r>
    </w:p>
    <w:p w:rsidR="00AD3A4A" w:rsidRDefault="00AD3A4A" w:rsidP="00161056">
      <w:pPr>
        <w:rPr>
          <w:sz w:val="24"/>
          <w:szCs w:val="24"/>
        </w:rPr>
      </w:pPr>
    </w:p>
    <w:p w:rsidR="00567492" w:rsidRPr="00B01FFD" w:rsidRDefault="00AD3A4A" w:rsidP="00161056">
      <w:pPr>
        <w:rPr>
          <w:sz w:val="24"/>
          <w:szCs w:val="24"/>
        </w:rPr>
      </w:pPr>
      <w:r w:rsidRPr="00B01FFD">
        <w:rPr>
          <w:rFonts w:hint="eastAsia"/>
          <w:sz w:val="24"/>
          <w:szCs w:val="24"/>
        </w:rPr>
        <w:t xml:space="preserve">　</w:t>
      </w:r>
      <w:r w:rsidR="000468A6" w:rsidRPr="00DB571F">
        <w:rPr>
          <w:rFonts w:hint="eastAsia"/>
          <w:sz w:val="24"/>
          <w:szCs w:val="24"/>
        </w:rPr>
        <w:t>一般社団法人長野県経営者協会</w:t>
      </w:r>
      <w:r w:rsidR="000468A6">
        <w:rPr>
          <w:rFonts w:hint="eastAsia"/>
          <w:sz w:val="24"/>
          <w:szCs w:val="24"/>
        </w:rPr>
        <w:t xml:space="preserve">　会長</w:t>
      </w:r>
      <w:r w:rsidR="00567492">
        <w:rPr>
          <w:rFonts w:hint="eastAsia"/>
          <w:sz w:val="24"/>
          <w:szCs w:val="24"/>
        </w:rPr>
        <w:t xml:space="preserve">　殿</w:t>
      </w:r>
    </w:p>
    <w:p w:rsidR="00567492" w:rsidRDefault="00567492" w:rsidP="00161056">
      <w:pPr>
        <w:rPr>
          <w:sz w:val="24"/>
          <w:szCs w:val="24"/>
        </w:rPr>
      </w:pPr>
    </w:p>
    <w:p w:rsidR="00A635D9" w:rsidRPr="00A635D9" w:rsidRDefault="00A635D9" w:rsidP="00161056">
      <w:pPr>
        <w:rPr>
          <w:sz w:val="24"/>
          <w:szCs w:val="24"/>
        </w:rPr>
      </w:pPr>
    </w:p>
    <w:p w:rsidR="00AD3A4A" w:rsidRPr="00B01FFD" w:rsidRDefault="00161056" w:rsidP="001F458C">
      <w:pPr>
        <w:ind w:rightChars="500" w:right="1050"/>
        <w:jc w:val="right"/>
        <w:rPr>
          <w:sz w:val="24"/>
          <w:szCs w:val="24"/>
        </w:rPr>
      </w:pPr>
      <w:r>
        <w:rPr>
          <w:rFonts w:hint="eastAsia"/>
          <w:sz w:val="24"/>
          <w:szCs w:val="24"/>
        </w:rPr>
        <w:t>厚生労働省</w:t>
      </w:r>
      <w:r w:rsidR="00AD3A4A" w:rsidRPr="00B01FFD">
        <w:rPr>
          <w:rFonts w:hint="eastAsia"/>
          <w:sz w:val="24"/>
          <w:szCs w:val="24"/>
        </w:rPr>
        <w:t>長野労働局長</w:t>
      </w:r>
    </w:p>
    <w:p w:rsidR="00567492" w:rsidRDefault="00567492" w:rsidP="00161056">
      <w:pPr>
        <w:rPr>
          <w:sz w:val="24"/>
          <w:szCs w:val="24"/>
        </w:rPr>
      </w:pPr>
    </w:p>
    <w:p w:rsidR="00A635D9" w:rsidRDefault="00A635D9" w:rsidP="00161056">
      <w:pPr>
        <w:rPr>
          <w:sz w:val="24"/>
          <w:szCs w:val="24"/>
        </w:rPr>
      </w:pPr>
    </w:p>
    <w:p w:rsidR="00AD3A4A" w:rsidRPr="00B01FFD" w:rsidRDefault="005554BD" w:rsidP="00161056">
      <w:pPr>
        <w:jc w:val="center"/>
        <w:rPr>
          <w:sz w:val="24"/>
          <w:szCs w:val="24"/>
        </w:rPr>
      </w:pPr>
      <w:r>
        <w:rPr>
          <w:rFonts w:hint="eastAsia"/>
          <w:sz w:val="24"/>
          <w:szCs w:val="24"/>
        </w:rPr>
        <w:t>労働災害防止対策の</w:t>
      </w:r>
      <w:r w:rsidR="00161056">
        <w:rPr>
          <w:rFonts w:hint="eastAsia"/>
          <w:sz w:val="24"/>
          <w:szCs w:val="24"/>
        </w:rPr>
        <w:t>徹底</w:t>
      </w:r>
      <w:r>
        <w:rPr>
          <w:rFonts w:hint="eastAsia"/>
          <w:sz w:val="24"/>
          <w:szCs w:val="24"/>
        </w:rPr>
        <w:t>について</w:t>
      </w:r>
      <w:r w:rsidR="00AD3A4A">
        <w:rPr>
          <w:rFonts w:hint="eastAsia"/>
          <w:sz w:val="24"/>
          <w:szCs w:val="24"/>
        </w:rPr>
        <w:t>（</w:t>
      </w:r>
      <w:r w:rsidR="00874477">
        <w:rPr>
          <w:rFonts w:hint="eastAsia"/>
          <w:sz w:val="24"/>
          <w:szCs w:val="24"/>
        </w:rPr>
        <w:t>要請</w:t>
      </w:r>
      <w:r w:rsidR="00AD3A4A">
        <w:rPr>
          <w:rFonts w:hint="eastAsia"/>
          <w:sz w:val="24"/>
          <w:szCs w:val="24"/>
        </w:rPr>
        <w:t>）</w:t>
      </w:r>
    </w:p>
    <w:p w:rsidR="007851DE" w:rsidRDefault="007851DE" w:rsidP="00161056">
      <w:pPr>
        <w:rPr>
          <w:sz w:val="24"/>
          <w:szCs w:val="24"/>
        </w:rPr>
      </w:pPr>
    </w:p>
    <w:p w:rsidR="00A635D9" w:rsidRPr="00874477" w:rsidRDefault="00A635D9" w:rsidP="00161056">
      <w:pPr>
        <w:rPr>
          <w:sz w:val="24"/>
          <w:szCs w:val="24"/>
        </w:rPr>
      </w:pPr>
    </w:p>
    <w:p w:rsidR="00AD3A4A" w:rsidRPr="00A33543" w:rsidRDefault="00AD3A4A" w:rsidP="00B644C5">
      <w:pPr>
        <w:ind w:firstLineChars="100" w:firstLine="240"/>
        <w:rPr>
          <w:rFonts w:asciiTheme="minorEastAsia" w:hAnsiTheme="minorEastAsia"/>
          <w:sz w:val="24"/>
          <w:szCs w:val="24"/>
        </w:rPr>
      </w:pPr>
      <w:r w:rsidRPr="00A33543">
        <w:rPr>
          <w:rFonts w:asciiTheme="minorEastAsia" w:hAnsiTheme="minorEastAsia" w:hint="eastAsia"/>
          <w:sz w:val="24"/>
          <w:szCs w:val="24"/>
        </w:rPr>
        <w:t>日頃より</w:t>
      </w:r>
      <w:r w:rsidR="00E32E41">
        <w:rPr>
          <w:rFonts w:asciiTheme="minorEastAsia" w:hAnsiTheme="minorEastAsia" w:hint="eastAsia"/>
          <w:sz w:val="24"/>
          <w:szCs w:val="24"/>
        </w:rPr>
        <w:t>、</w:t>
      </w:r>
      <w:r w:rsidRPr="00A33543">
        <w:rPr>
          <w:rFonts w:asciiTheme="minorEastAsia" w:hAnsiTheme="minorEastAsia" w:hint="eastAsia"/>
          <w:sz w:val="24"/>
          <w:szCs w:val="24"/>
        </w:rPr>
        <w:t>労働</w:t>
      </w:r>
      <w:r w:rsidR="00E32E41">
        <w:rPr>
          <w:rFonts w:asciiTheme="minorEastAsia" w:hAnsiTheme="minorEastAsia" w:hint="eastAsia"/>
          <w:sz w:val="24"/>
          <w:szCs w:val="24"/>
        </w:rPr>
        <w:t>行政</w:t>
      </w:r>
      <w:r w:rsidRPr="00A33543">
        <w:rPr>
          <w:rFonts w:asciiTheme="minorEastAsia" w:hAnsiTheme="minorEastAsia" w:hint="eastAsia"/>
          <w:sz w:val="24"/>
          <w:szCs w:val="24"/>
        </w:rPr>
        <w:t>の推進に、格別の</w:t>
      </w:r>
      <w:r w:rsidR="00520B76">
        <w:rPr>
          <w:rFonts w:asciiTheme="minorEastAsia" w:hAnsiTheme="minorEastAsia" w:hint="eastAsia"/>
          <w:sz w:val="24"/>
          <w:szCs w:val="24"/>
        </w:rPr>
        <w:t>御理解</w:t>
      </w:r>
      <w:r w:rsidRPr="00A33543">
        <w:rPr>
          <w:rFonts w:asciiTheme="minorEastAsia" w:hAnsiTheme="minorEastAsia" w:hint="eastAsia"/>
          <w:sz w:val="24"/>
          <w:szCs w:val="24"/>
        </w:rPr>
        <w:t>と</w:t>
      </w:r>
      <w:r w:rsidR="00520B76">
        <w:rPr>
          <w:rFonts w:asciiTheme="minorEastAsia" w:hAnsiTheme="minorEastAsia" w:hint="eastAsia"/>
          <w:sz w:val="24"/>
          <w:szCs w:val="24"/>
        </w:rPr>
        <w:t>御協力</w:t>
      </w:r>
      <w:r w:rsidRPr="00A33543">
        <w:rPr>
          <w:rFonts w:asciiTheme="minorEastAsia" w:hAnsiTheme="minorEastAsia" w:hint="eastAsia"/>
          <w:sz w:val="24"/>
          <w:szCs w:val="24"/>
        </w:rPr>
        <w:t>を賜り厚く御礼申し上げます。</w:t>
      </w:r>
    </w:p>
    <w:p w:rsidR="00AD3A4A" w:rsidRPr="00A33543" w:rsidRDefault="00AD3A4A" w:rsidP="00B644C5">
      <w:pPr>
        <w:ind w:firstLineChars="100" w:firstLine="240"/>
        <w:rPr>
          <w:rFonts w:asciiTheme="minorEastAsia" w:hAnsiTheme="minorEastAsia"/>
          <w:sz w:val="24"/>
          <w:szCs w:val="24"/>
        </w:rPr>
      </w:pPr>
      <w:r w:rsidRPr="00A33543">
        <w:rPr>
          <w:rFonts w:asciiTheme="minorEastAsia" w:hAnsiTheme="minorEastAsia" w:hint="eastAsia"/>
          <w:sz w:val="24"/>
          <w:szCs w:val="24"/>
        </w:rPr>
        <w:t>さて、</w:t>
      </w:r>
      <w:r w:rsidR="001F458C">
        <w:rPr>
          <w:rFonts w:asciiTheme="minorEastAsia" w:hAnsiTheme="minorEastAsia" w:hint="eastAsia"/>
          <w:sz w:val="24"/>
          <w:szCs w:val="24"/>
        </w:rPr>
        <w:t>令和</w:t>
      </w:r>
      <w:r w:rsidR="006E0514">
        <w:rPr>
          <w:rFonts w:asciiTheme="minorEastAsia" w:hAnsiTheme="minorEastAsia" w:hint="eastAsia"/>
          <w:sz w:val="24"/>
          <w:szCs w:val="24"/>
        </w:rPr>
        <w:t>２</w:t>
      </w:r>
      <w:r w:rsidR="001F458C">
        <w:rPr>
          <w:rFonts w:asciiTheme="minorEastAsia" w:hAnsiTheme="minorEastAsia" w:hint="eastAsia"/>
          <w:sz w:val="24"/>
          <w:szCs w:val="24"/>
        </w:rPr>
        <w:t>年</w:t>
      </w:r>
      <w:r w:rsidR="00161056" w:rsidRPr="00A33543">
        <w:rPr>
          <w:rFonts w:asciiTheme="minorEastAsia" w:hAnsiTheme="minorEastAsia" w:hint="eastAsia"/>
          <w:sz w:val="24"/>
          <w:szCs w:val="24"/>
        </w:rPr>
        <w:t>の</w:t>
      </w:r>
      <w:r w:rsidRPr="00A33543">
        <w:rPr>
          <w:rFonts w:asciiTheme="minorEastAsia" w:hAnsiTheme="minorEastAsia" w:hint="eastAsia"/>
          <w:sz w:val="24"/>
          <w:szCs w:val="24"/>
        </w:rPr>
        <w:t>長野県における</w:t>
      </w:r>
      <w:r w:rsidR="002B11D2" w:rsidRPr="002B11D2">
        <w:rPr>
          <w:rFonts w:asciiTheme="minorEastAsia" w:hAnsiTheme="minorEastAsia" w:hint="eastAsia"/>
          <w:sz w:val="24"/>
          <w:szCs w:val="24"/>
        </w:rPr>
        <w:t>休業４日以上の</w:t>
      </w:r>
      <w:r w:rsidR="003D357A" w:rsidRPr="003D357A">
        <w:rPr>
          <w:rFonts w:asciiTheme="minorEastAsia" w:hAnsiTheme="minorEastAsia" w:hint="eastAsia"/>
          <w:sz w:val="24"/>
          <w:szCs w:val="24"/>
        </w:rPr>
        <w:t>死傷者数は2,</w:t>
      </w:r>
      <w:r w:rsidR="006E0514">
        <w:rPr>
          <w:rFonts w:asciiTheme="minorEastAsia" w:hAnsiTheme="minorEastAsia"/>
          <w:sz w:val="24"/>
          <w:szCs w:val="24"/>
        </w:rPr>
        <w:t>063</w:t>
      </w:r>
      <w:r w:rsidR="003D357A" w:rsidRPr="003D357A">
        <w:rPr>
          <w:rFonts w:asciiTheme="minorEastAsia" w:hAnsiTheme="minorEastAsia" w:hint="eastAsia"/>
          <w:sz w:val="24"/>
          <w:szCs w:val="24"/>
        </w:rPr>
        <w:t>人</w:t>
      </w:r>
      <w:r w:rsidR="003C7B82">
        <w:rPr>
          <w:rFonts w:asciiTheme="minorEastAsia" w:hAnsiTheme="minorEastAsia" w:hint="eastAsia"/>
          <w:sz w:val="24"/>
          <w:szCs w:val="24"/>
        </w:rPr>
        <w:t>と</w:t>
      </w:r>
      <w:r w:rsidR="006E0514">
        <w:rPr>
          <w:rFonts w:asciiTheme="minorEastAsia" w:hAnsiTheme="minorEastAsia" w:hint="eastAsia"/>
          <w:sz w:val="24"/>
          <w:szCs w:val="24"/>
        </w:rPr>
        <w:t>、新型コロナウイルス感染症拡大の影響で各種活動自粛の動きがあった中においても、</w:t>
      </w:r>
      <w:r w:rsidR="001F458C">
        <w:rPr>
          <w:rFonts w:asciiTheme="minorEastAsia" w:hAnsiTheme="minorEastAsia" w:hint="eastAsia"/>
          <w:sz w:val="24"/>
          <w:szCs w:val="24"/>
        </w:rPr>
        <w:t>平成30年</w:t>
      </w:r>
      <w:r w:rsidR="006E0514">
        <w:rPr>
          <w:rFonts w:asciiTheme="minorEastAsia" w:hAnsiTheme="minorEastAsia" w:hint="eastAsia"/>
          <w:sz w:val="24"/>
          <w:szCs w:val="24"/>
        </w:rPr>
        <w:t>から３年連続で</w:t>
      </w:r>
      <w:r w:rsidR="00843906">
        <w:rPr>
          <w:rFonts w:asciiTheme="minorEastAsia" w:hAnsiTheme="minorEastAsia" w:hint="eastAsia"/>
          <w:sz w:val="24"/>
          <w:szCs w:val="24"/>
        </w:rPr>
        <w:t>2</w:t>
      </w:r>
      <w:r w:rsidR="00843906">
        <w:rPr>
          <w:rFonts w:asciiTheme="minorEastAsia" w:hAnsiTheme="minorEastAsia"/>
          <w:sz w:val="24"/>
          <w:szCs w:val="24"/>
        </w:rPr>
        <w:t>,000</w:t>
      </w:r>
      <w:r w:rsidR="00843906">
        <w:rPr>
          <w:rFonts w:asciiTheme="minorEastAsia" w:hAnsiTheme="minorEastAsia" w:hint="eastAsia"/>
          <w:sz w:val="24"/>
          <w:szCs w:val="24"/>
        </w:rPr>
        <w:t>人を超える</w:t>
      </w:r>
      <w:r w:rsidR="001F458C">
        <w:rPr>
          <w:rFonts w:asciiTheme="minorEastAsia" w:hAnsiTheme="minorEastAsia" w:hint="eastAsia"/>
          <w:sz w:val="24"/>
          <w:szCs w:val="24"/>
        </w:rPr>
        <w:t>高水準</w:t>
      </w:r>
      <w:r w:rsidR="00843906">
        <w:rPr>
          <w:rFonts w:asciiTheme="minorEastAsia" w:hAnsiTheme="minorEastAsia" w:hint="eastAsia"/>
          <w:sz w:val="24"/>
          <w:szCs w:val="24"/>
        </w:rPr>
        <w:t>となって</w:t>
      </w:r>
      <w:r w:rsidR="006E0514">
        <w:rPr>
          <w:rFonts w:asciiTheme="minorEastAsia" w:hAnsiTheme="minorEastAsia" w:hint="eastAsia"/>
          <w:sz w:val="24"/>
          <w:szCs w:val="24"/>
        </w:rPr>
        <w:t>おり</w:t>
      </w:r>
      <w:r w:rsidR="003D357A" w:rsidRPr="003D357A">
        <w:rPr>
          <w:rFonts w:asciiTheme="minorEastAsia" w:hAnsiTheme="minorEastAsia" w:hint="eastAsia"/>
          <w:sz w:val="24"/>
          <w:szCs w:val="24"/>
        </w:rPr>
        <w:t>、</w:t>
      </w:r>
      <w:r w:rsidR="001F458C">
        <w:rPr>
          <w:rFonts w:asciiTheme="minorEastAsia" w:hAnsiTheme="minorEastAsia" w:hint="eastAsia"/>
          <w:sz w:val="24"/>
          <w:szCs w:val="24"/>
        </w:rPr>
        <w:t>憂慮すべき状況</w:t>
      </w:r>
      <w:r w:rsidR="00843906">
        <w:rPr>
          <w:rFonts w:asciiTheme="minorEastAsia" w:hAnsiTheme="minorEastAsia" w:hint="eastAsia"/>
          <w:sz w:val="24"/>
          <w:szCs w:val="24"/>
        </w:rPr>
        <w:t>が続いています</w:t>
      </w:r>
      <w:r w:rsidR="003D357A" w:rsidRPr="003D357A">
        <w:rPr>
          <w:rFonts w:asciiTheme="minorEastAsia" w:hAnsiTheme="minorEastAsia" w:hint="eastAsia"/>
          <w:sz w:val="24"/>
          <w:szCs w:val="24"/>
        </w:rPr>
        <w:t>。また、</w:t>
      </w:r>
      <w:r w:rsidR="001F458C">
        <w:rPr>
          <w:rFonts w:asciiTheme="minorEastAsia" w:hAnsiTheme="minorEastAsia" w:hint="eastAsia"/>
          <w:sz w:val="24"/>
          <w:szCs w:val="24"/>
        </w:rPr>
        <w:t>依然として</w:t>
      </w:r>
      <w:r w:rsidR="006E0514">
        <w:rPr>
          <w:rFonts w:asciiTheme="minorEastAsia" w:hAnsiTheme="minorEastAsia"/>
          <w:sz w:val="24"/>
          <w:szCs w:val="24"/>
        </w:rPr>
        <w:t>16</w:t>
      </w:r>
      <w:r w:rsidR="001F458C">
        <w:rPr>
          <w:rFonts w:asciiTheme="minorEastAsia" w:hAnsiTheme="minorEastAsia" w:hint="eastAsia"/>
          <w:sz w:val="24"/>
          <w:szCs w:val="24"/>
        </w:rPr>
        <w:t>人の</w:t>
      </w:r>
      <w:r w:rsidR="003D357A" w:rsidRPr="003D357A">
        <w:rPr>
          <w:rFonts w:asciiTheme="minorEastAsia" w:hAnsiTheme="minorEastAsia" w:hint="eastAsia"/>
          <w:sz w:val="24"/>
          <w:szCs w:val="24"/>
        </w:rPr>
        <w:t>尊い命が労働災害によって失われて</w:t>
      </w:r>
      <w:r w:rsidR="00843906">
        <w:rPr>
          <w:rFonts w:asciiTheme="minorEastAsia" w:hAnsiTheme="minorEastAsia" w:hint="eastAsia"/>
          <w:sz w:val="24"/>
          <w:szCs w:val="24"/>
        </w:rPr>
        <w:t>い</w:t>
      </w:r>
      <w:r w:rsidR="003D357A" w:rsidRPr="003D357A">
        <w:rPr>
          <w:rFonts w:asciiTheme="minorEastAsia" w:hAnsiTheme="minorEastAsia" w:hint="eastAsia"/>
          <w:sz w:val="24"/>
          <w:szCs w:val="24"/>
        </w:rPr>
        <w:t>ます。</w:t>
      </w:r>
    </w:p>
    <w:p w:rsidR="00E32E41" w:rsidRDefault="003D357A" w:rsidP="00B644C5">
      <w:pPr>
        <w:ind w:firstLineChars="100" w:firstLine="240"/>
        <w:rPr>
          <w:rFonts w:asciiTheme="minorEastAsia" w:hAnsiTheme="minorEastAsia"/>
          <w:sz w:val="24"/>
          <w:szCs w:val="24"/>
        </w:rPr>
      </w:pPr>
      <w:r>
        <w:rPr>
          <w:rFonts w:asciiTheme="minorEastAsia" w:hAnsiTheme="minorEastAsia" w:hint="eastAsia"/>
          <w:sz w:val="24"/>
          <w:szCs w:val="24"/>
        </w:rPr>
        <w:t>このよう</w:t>
      </w:r>
      <w:r w:rsidR="007D58B6">
        <w:rPr>
          <w:rFonts w:asciiTheme="minorEastAsia" w:hAnsiTheme="minorEastAsia" w:hint="eastAsia"/>
          <w:sz w:val="24"/>
          <w:szCs w:val="24"/>
        </w:rPr>
        <w:t>な</w:t>
      </w:r>
      <w:r>
        <w:rPr>
          <w:rFonts w:asciiTheme="minorEastAsia" w:hAnsiTheme="minorEastAsia" w:hint="eastAsia"/>
          <w:sz w:val="24"/>
          <w:szCs w:val="24"/>
        </w:rPr>
        <w:t>状況を踏まえ</w:t>
      </w:r>
      <w:r w:rsidR="00AD3A4A" w:rsidRPr="00A33543">
        <w:rPr>
          <w:rFonts w:asciiTheme="minorEastAsia" w:hAnsiTheme="minorEastAsia" w:hint="eastAsia"/>
          <w:sz w:val="24"/>
          <w:szCs w:val="24"/>
        </w:rPr>
        <w:t>、</w:t>
      </w:r>
      <w:r w:rsidR="00B85BF5">
        <w:rPr>
          <w:rFonts w:asciiTheme="minorEastAsia" w:hAnsiTheme="minorEastAsia" w:hint="eastAsia"/>
          <w:sz w:val="24"/>
          <w:szCs w:val="24"/>
        </w:rPr>
        <w:t>今般、</w:t>
      </w:r>
      <w:r w:rsidR="001F458C">
        <w:rPr>
          <w:rFonts w:asciiTheme="minorEastAsia" w:hAnsiTheme="minorEastAsia" w:hint="eastAsia"/>
          <w:sz w:val="24"/>
          <w:szCs w:val="24"/>
        </w:rPr>
        <w:t>令和</w:t>
      </w:r>
      <w:r w:rsidR="006E0514">
        <w:rPr>
          <w:rFonts w:asciiTheme="minorEastAsia" w:hAnsiTheme="minorEastAsia" w:hint="eastAsia"/>
          <w:sz w:val="24"/>
          <w:szCs w:val="24"/>
        </w:rPr>
        <w:t>２</w:t>
      </w:r>
      <w:r w:rsidR="001F458C">
        <w:rPr>
          <w:rFonts w:asciiTheme="minorEastAsia" w:hAnsiTheme="minorEastAsia" w:hint="eastAsia"/>
          <w:sz w:val="24"/>
          <w:szCs w:val="24"/>
        </w:rPr>
        <w:t>年の労働災害発生状況</w:t>
      </w:r>
      <w:r>
        <w:rPr>
          <w:rFonts w:asciiTheme="minorEastAsia" w:hAnsiTheme="minorEastAsia" w:hint="eastAsia"/>
          <w:sz w:val="24"/>
          <w:szCs w:val="24"/>
        </w:rPr>
        <w:t>を</w:t>
      </w:r>
      <w:r w:rsidR="00B34B5F">
        <w:rPr>
          <w:rFonts w:asciiTheme="minorEastAsia" w:hAnsiTheme="minorEastAsia" w:hint="eastAsia"/>
          <w:sz w:val="24"/>
          <w:szCs w:val="24"/>
        </w:rPr>
        <w:t>別添</w:t>
      </w:r>
      <w:r w:rsidR="001F458C">
        <w:rPr>
          <w:rFonts w:asciiTheme="minorEastAsia" w:hAnsiTheme="minorEastAsia" w:hint="eastAsia"/>
          <w:sz w:val="24"/>
          <w:szCs w:val="24"/>
        </w:rPr>
        <w:t>のとおり</w:t>
      </w:r>
      <w:r>
        <w:rPr>
          <w:rFonts w:asciiTheme="minorEastAsia" w:hAnsiTheme="minorEastAsia" w:hint="eastAsia"/>
          <w:sz w:val="24"/>
          <w:szCs w:val="24"/>
        </w:rPr>
        <w:t>公表し</w:t>
      </w:r>
      <w:r w:rsidR="007D58B6">
        <w:rPr>
          <w:rFonts w:asciiTheme="minorEastAsia" w:hAnsiTheme="minorEastAsia" w:hint="eastAsia"/>
          <w:sz w:val="24"/>
          <w:szCs w:val="24"/>
        </w:rPr>
        <w:t>、県民の皆様への注意喚起を図</w:t>
      </w:r>
      <w:r w:rsidR="00843906">
        <w:rPr>
          <w:rFonts w:asciiTheme="minorEastAsia" w:hAnsiTheme="minorEastAsia" w:hint="eastAsia"/>
          <w:sz w:val="24"/>
          <w:szCs w:val="24"/>
        </w:rPr>
        <w:t>っているところです</w:t>
      </w:r>
      <w:r>
        <w:rPr>
          <w:rFonts w:asciiTheme="minorEastAsia" w:hAnsiTheme="minorEastAsia" w:hint="eastAsia"/>
          <w:sz w:val="24"/>
          <w:szCs w:val="24"/>
        </w:rPr>
        <w:t>。</w:t>
      </w:r>
    </w:p>
    <w:p w:rsidR="001F458C" w:rsidRDefault="001F458C" w:rsidP="00B644C5">
      <w:pPr>
        <w:ind w:firstLineChars="100" w:firstLine="240"/>
        <w:rPr>
          <w:sz w:val="24"/>
          <w:szCs w:val="24"/>
        </w:rPr>
      </w:pPr>
      <w:r>
        <w:rPr>
          <w:rFonts w:asciiTheme="minorEastAsia" w:hAnsiTheme="minorEastAsia" w:hint="eastAsia"/>
          <w:sz w:val="24"/>
          <w:szCs w:val="24"/>
        </w:rPr>
        <w:t>貴会におかれましては、</w:t>
      </w:r>
      <w:r w:rsidR="007D58B6">
        <w:rPr>
          <w:rFonts w:asciiTheme="minorEastAsia" w:hAnsiTheme="minorEastAsia" w:hint="eastAsia"/>
          <w:sz w:val="24"/>
          <w:szCs w:val="24"/>
        </w:rPr>
        <w:t>このような状況</w:t>
      </w:r>
      <w:r>
        <w:rPr>
          <w:rFonts w:asciiTheme="minorEastAsia" w:hAnsiTheme="minorEastAsia" w:hint="eastAsia"/>
          <w:sz w:val="24"/>
          <w:szCs w:val="24"/>
        </w:rPr>
        <w:t>を御理解の上、</w:t>
      </w:r>
      <w:r w:rsidR="00F90758">
        <w:rPr>
          <w:rFonts w:asciiTheme="minorEastAsia" w:hAnsiTheme="minorEastAsia" w:hint="eastAsia"/>
          <w:sz w:val="24"/>
          <w:szCs w:val="24"/>
        </w:rPr>
        <w:t>会員事業場に対して</w:t>
      </w:r>
      <w:r>
        <w:rPr>
          <w:rFonts w:asciiTheme="minorEastAsia" w:hAnsiTheme="minorEastAsia" w:hint="eastAsia"/>
          <w:sz w:val="24"/>
          <w:szCs w:val="24"/>
        </w:rPr>
        <w:t>下記の事項の実施を促して</w:t>
      </w:r>
      <w:r w:rsidR="003D357A">
        <w:rPr>
          <w:rFonts w:asciiTheme="minorEastAsia" w:hAnsiTheme="minorEastAsia" w:hint="eastAsia"/>
          <w:sz w:val="24"/>
          <w:szCs w:val="24"/>
        </w:rPr>
        <w:t>いただき</w:t>
      </w:r>
      <w:r w:rsidR="00812E65">
        <w:rPr>
          <w:rFonts w:asciiTheme="minorEastAsia" w:hAnsiTheme="minorEastAsia" w:hint="eastAsia"/>
          <w:sz w:val="24"/>
          <w:szCs w:val="24"/>
        </w:rPr>
        <w:t>ますよう</w:t>
      </w:r>
      <w:r w:rsidR="009367C1" w:rsidRPr="00A33543">
        <w:rPr>
          <w:rFonts w:asciiTheme="minorEastAsia" w:hAnsiTheme="minorEastAsia" w:hint="eastAsia"/>
          <w:sz w:val="24"/>
          <w:szCs w:val="24"/>
        </w:rPr>
        <w:t>要請いたします。</w:t>
      </w:r>
    </w:p>
    <w:p w:rsidR="00AC2C1C" w:rsidRDefault="00AC2C1C" w:rsidP="00B644C5">
      <w:pPr>
        <w:widowControl/>
        <w:rPr>
          <w:sz w:val="24"/>
          <w:szCs w:val="24"/>
        </w:rPr>
      </w:pPr>
    </w:p>
    <w:p w:rsidR="001F458C" w:rsidRDefault="007851DE" w:rsidP="007851DE">
      <w:pPr>
        <w:widowControl/>
        <w:jc w:val="center"/>
        <w:rPr>
          <w:sz w:val="24"/>
          <w:szCs w:val="24"/>
        </w:rPr>
      </w:pPr>
      <w:r>
        <w:rPr>
          <w:rFonts w:hint="eastAsia"/>
          <w:sz w:val="24"/>
          <w:szCs w:val="24"/>
        </w:rPr>
        <w:t>記</w:t>
      </w:r>
    </w:p>
    <w:p w:rsidR="001F458C" w:rsidRDefault="001F458C" w:rsidP="001F458C">
      <w:pPr>
        <w:widowControl/>
        <w:jc w:val="left"/>
        <w:rPr>
          <w:sz w:val="24"/>
          <w:szCs w:val="24"/>
        </w:rPr>
      </w:pPr>
    </w:p>
    <w:p w:rsidR="000468A6" w:rsidRPr="000156CF" w:rsidRDefault="00E32E41" w:rsidP="000468A6">
      <w:pPr>
        <w:widowControl/>
        <w:ind w:firstLineChars="100" w:firstLine="240"/>
        <w:rPr>
          <w:sz w:val="24"/>
          <w:szCs w:val="24"/>
        </w:rPr>
      </w:pPr>
      <w:r>
        <w:rPr>
          <w:rFonts w:hint="eastAsia"/>
          <w:sz w:val="24"/>
          <w:szCs w:val="24"/>
        </w:rPr>
        <w:t>企業</w:t>
      </w:r>
      <w:r w:rsidR="00B34B5F">
        <w:rPr>
          <w:rFonts w:hint="eastAsia"/>
          <w:sz w:val="24"/>
          <w:szCs w:val="24"/>
        </w:rPr>
        <w:t>のトップが</w:t>
      </w:r>
      <w:r w:rsidR="007D58B6">
        <w:rPr>
          <w:rFonts w:hint="eastAsia"/>
          <w:sz w:val="24"/>
          <w:szCs w:val="24"/>
        </w:rPr>
        <w:t>、①第三次産業も含めた全産業において転倒災害や墜落・転落災害が多数発生していること、また</w:t>
      </w:r>
      <w:r w:rsidR="00B34B5F">
        <w:rPr>
          <w:rFonts w:hint="eastAsia"/>
          <w:sz w:val="24"/>
          <w:szCs w:val="24"/>
        </w:rPr>
        <w:t>、</w:t>
      </w:r>
      <w:r w:rsidR="007D58B6">
        <w:rPr>
          <w:rFonts w:hint="eastAsia"/>
          <w:sz w:val="24"/>
          <w:szCs w:val="24"/>
        </w:rPr>
        <w:t>②</w:t>
      </w:r>
      <w:r w:rsidR="006E0514">
        <w:rPr>
          <w:rFonts w:hint="eastAsia"/>
          <w:sz w:val="24"/>
          <w:szCs w:val="24"/>
        </w:rPr>
        <w:t>高年齢労働者</w:t>
      </w:r>
      <w:r w:rsidR="00B34B5F">
        <w:rPr>
          <w:rFonts w:hint="eastAsia"/>
          <w:sz w:val="24"/>
          <w:szCs w:val="24"/>
        </w:rPr>
        <w:t>や外国人</w:t>
      </w:r>
      <w:r w:rsidR="006E0514">
        <w:rPr>
          <w:rFonts w:hint="eastAsia"/>
          <w:sz w:val="24"/>
          <w:szCs w:val="24"/>
        </w:rPr>
        <w:t>労働者</w:t>
      </w:r>
      <w:r w:rsidR="00B34B5F">
        <w:rPr>
          <w:rFonts w:hint="eastAsia"/>
          <w:sz w:val="24"/>
          <w:szCs w:val="24"/>
        </w:rPr>
        <w:t>の労働災害</w:t>
      </w:r>
      <w:r w:rsidR="00C60101">
        <w:rPr>
          <w:rFonts w:hint="eastAsia"/>
          <w:sz w:val="24"/>
          <w:szCs w:val="24"/>
        </w:rPr>
        <w:t>が増加傾向にあること</w:t>
      </w:r>
      <w:r w:rsidR="00B34B5F">
        <w:rPr>
          <w:rFonts w:hint="eastAsia"/>
          <w:sz w:val="24"/>
          <w:szCs w:val="24"/>
        </w:rPr>
        <w:t>等</w:t>
      </w:r>
      <w:r w:rsidR="00C60101">
        <w:rPr>
          <w:rFonts w:hint="eastAsia"/>
          <w:sz w:val="24"/>
          <w:szCs w:val="24"/>
        </w:rPr>
        <w:t>の状況</w:t>
      </w:r>
      <w:r w:rsidR="00B34B5F">
        <w:rPr>
          <w:rFonts w:hint="eastAsia"/>
          <w:sz w:val="24"/>
          <w:szCs w:val="24"/>
        </w:rPr>
        <w:t>を認識した上で、</w:t>
      </w:r>
      <w:r w:rsidR="00C60101">
        <w:rPr>
          <w:rFonts w:hint="eastAsia"/>
          <w:sz w:val="24"/>
          <w:szCs w:val="24"/>
        </w:rPr>
        <w:t>自ら関わる形で、</w:t>
      </w:r>
      <w:r>
        <w:rPr>
          <w:rFonts w:hint="eastAsia"/>
          <w:sz w:val="24"/>
          <w:szCs w:val="24"/>
        </w:rPr>
        <w:t>企業</w:t>
      </w:r>
      <w:r w:rsidR="00C60101">
        <w:rPr>
          <w:rFonts w:hint="eastAsia"/>
          <w:sz w:val="24"/>
          <w:szCs w:val="24"/>
        </w:rPr>
        <w:t>内にお</w:t>
      </w:r>
      <w:r w:rsidR="007D58B6">
        <w:rPr>
          <w:rFonts w:hint="eastAsia"/>
          <w:sz w:val="24"/>
          <w:szCs w:val="24"/>
        </w:rPr>
        <w:t>ける</w:t>
      </w:r>
      <w:r w:rsidR="00B34B5F">
        <w:rPr>
          <w:rFonts w:hint="eastAsia"/>
          <w:sz w:val="24"/>
          <w:szCs w:val="24"/>
        </w:rPr>
        <w:t>労働災害防止</w:t>
      </w:r>
      <w:r w:rsidR="007D58B6">
        <w:rPr>
          <w:rFonts w:hint="eastAsia"/>
          <w:sz w:val="24"/>
          <w:szCs w:val="24"/>
        </w:rPr>
        <w:t>に向けた</w:t>
      </w:r>
      <w:r w:rsidR="00B34B5F">
        <w:rPr>
          <w:rFonts w:hint="eastAsia"/>
          <w:sz w:val="24"/>
          <w:szCs w:val="24"/>
        </w:rPr>
        <w:t>方針表明</w:t>
      </w:r>
      <w:r w:rsidR="007D58B6">
        <w:rPr>
          <w:rFonts w:hint="eastAsia"/>
          <w:sz w:val="24"/>
          <w:szCs w:val="24"/>
        </w:rPr>
        <w:t>を行うとともに</w:t>
      </w:r>
      <w:r w:rsidR="00B34B5F">
        <w:rPr>
          <w:rFonts w:hint="eastAsia"/>
          <w:sz w:val="24"/>
          <w:szCs w:val="24"/>
        </w:rPr>
        <w:t>、設備・体制等の</w:t>
      </w:r>
      <w:r w:rsidR="007D58B6">
        <w:rPr>
          <w:rFonts w:hint="eastAsia"/>
          <w:sz w:val="24"/>
          <w:szCs w:val="24"/>
        </w:rPr>
        <w:t>再</w:t>
      </w:r>
      <w:r w:rsidR="00B34B5F">
        <w:rPr>
          <w:rFonts w:hint="eastAsia"/>
          <w:sz w:val="24"/>
          <w:szCs w:val="24"/>
        </w:rPr>
        <w:t>確認、安全衛生教育の</w:t>
      </w:r>
      <w:r w:rsidR="00C60101">
        <w:rPr>
          <w:rFonts w:hint="eastAsia"/>
          <w:sz w:val="24"/>
          <w:szCs w:val="24"/>
        </w:rPr>
        <w:t>推進等</w:t>
      </w:r>
      <w:r w:rsidR="007D58B6">
        <w:rPr>
          <w:rFonts w:hint="eastAsia"/>
          <w:sz w:val="24"/>
          <w:szCs w:val="24"/>
        </w:rPr>
        <w:t>について指示を</w:t>
      </w:r>
      <w:r w:rsidR="00C60101">
        <w:rPr>
          <w:rFonts w:hint="eastAsia"/>
          <w:sz w:val="24"/>
          <w:szCs w:val="24"/>
        </w:rPr>
        <w:t>行う</w:t>
      </w:r>
      <w:r w:rsidR="00B34B5F">
        <w:rPr>
          <w:rFonts w:hint="eastAsia"/>
          <w:sz w:val="24"/>
          <w:szCs w:val="24"/>
        </w:rPr>
        <w:t>こと。</w:t>
      </w:r>
    </w:p>
    <w:p w:rsidR="005E5C38" w:rsidRPr="002A582C" w:rsidRDefault="005E5C38" w:rsidP="00E6264B">
      <w:pPr>
        <w:ind w:left="240" w:hangingChars="100" w:hanging="240"/>
        <w:rPr>
          <w:sz w:val="24"/>
          <w:szCs w:val="24"/>
        </w:rPr>
      </w:pPr>
    </w:p>
    <w:sectPr w:rsidR="005E5C38" w:rsidRPr="002A58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444" w:rsidRDefault="00B52444" w:rsidP="00161056">
      <w:r>
        <w:separator/>
      </w:r>
    </w:p>
  </w:endnote>
  <w:endnote w:type="continuationSeparator" w:id="0">
    <w:p w:rsidR="00B52444" w:rsidRDefault="00B52444" w:rsidP="0016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444" w:rsidRDefault="00B52444" w:rsidP="00161056">
      <w:r>
        <w:separator/>
      </w:r>
    </w:p>
  </w:footnote>
  <w:footnote w:type="continuationSeparator" w:id="0">
    <w:p w:rsidR="00B52444" w:rsidRDefault="00B52444" w:rsidP="00161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72ECA"/>
    <w:multiLevelType w:val="hybridMultilevel"/>
    <w:tmpl w:val="B2F02736"/>
    <w:lvl w:ilvl="0" w:tplc="BFC454F0">
      <w:start w:val="1"/>
      <w:numFmt w:val="decimalFullWidth"/>
      <w:lvlText w:val="（%1）"/>
      <w:lvlJc w:val="left"/>
      <w:pPr>
        <w:tabs>
          <w:tab w:val="num" w:pos="862"/>
        </w:tabs>
        <w:ind w:left="862" w:hanging="720"/>
      </w:pPr>
      <w:rPr>
        <w:rFonts w:hint="default"/>
        <w:lang w:val="en-US"/>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67EB7AA3"/>
    <w:multiLevelType w:val="hybridMultilevel"/>
    <w:tmpl w:val="39CA4A16"/>
    <w:lvl w:ilvl="0" w:tplc="A8682960">
      <w:start w:val="1"/>
      <w:numFmt w:val="decimalFullWidth"/>
      <w:lvlText w:val="（%1）"/>
      <w:lvlJc w:val="left"/>
      <w:pPr>
        <w:tabs>
          <w:tab w:val="num" w:pos="1004"/>
        </w:tabs>
        <w:ind w:left="1004" w:hanging="720"/>
      </w:pPr>
      <w:rPr>
        <w:rFonts w:hint="default"/>
        <w:lang w:val="en-US"/>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1F"/>
    <w:rsid w:val="00007BA3"/>
    <w:rsid w:val="000156CF"/>
    <w:rsid w:val="00022CC9"/>
    <w:rsid w:val="000258E7"/>
    <w:rsid w:val="000468A6"/>
    <w:rsid w:val="00052035"/>
    <w:rsid w:val="000675DE"/>
    <w:rsid w:val="000A5508"/>
    <w:rsid w:val="000B310D"/>
    <w:rsid w:val="000B5EB7"/>
    <w:rsid w:val="000E3337"/>
    <w:rsid w:val="000F4FC4"/>
    <w:rsid w:val="00115FA6"/>
    <w:rsid w:val="00152D6F"/>
    <w:rsid w:val="00161056"/>
    <w:rsid w:val="00197A0D"/>
    <w:rsid w:val="001B1EAC"/>
    <w:rsid w:val="001C3BB1"/>
    <w:rsid w:val="001F458C"/>
    <w:rsid w:val="00216E2E"/>
    <w:rsid w:val="0024173B"/>
    <w:rsid w:val="002A582C"/>
    <w:rsid w:val="002B11D2"/>
    <w:rsid w:val="002B3C4B"/>
    <w:rsid w:val="002D3495"/>
    <w:rsid w:val="002D7622"/>
    <w:rsid w:val="002E3A1D"/>
    <w:rsid w:val="0037047F"/>
    <w:rsid w:val="003865FA"/>
    <w:rsid w:val="00392568"/>
    <w:rsid w:val="00392DB8"/>
    <w:rsid w:val="00395144"/>
    <w:rsid w:val="003C7B82"/>
    <w:rsid w:val="003D357A"/>
    <w:rsid w:val="004A376D"/>
    <w:rsid w:val="004C2CB1"/>
    <w:rsid w:val="004E04F5"/>
    <w:rsid w:val="004F481C"/>
    <w:rsid w:val="00520B76"/>
    <w:rsid w:val="005554BD"/>
    <w:rsid w:val="00567492"/>
    <w:rsid w:val="005A74CE"/>
    <w:rsid w:val="005D215B"/>
    <w:rsid w:val="005E5C38"/>
    <w:rsid w:val="00695C39"/>
    <w:rsid w:val="006979EC"/>
    <w:rsid w:val="006B170E"/>
    <w:rsid w:val="006D6E66"/>
    <w:rsid w:val="006E0514"/>
    <w:rsid w:val="00713FE6"/>
    <w:rsid w:val="007634E8"/>
    <w:rsid w:val="007851DE"/>
    <w:rsid w:val="007C39BA"/>
    <w:rsid w:val="007C4C4F"/>
    <w:rsid w:val="007D2F4E"/>
    <w:rsid w:val="007D5397"/>
    <w:rsid w:val="007D58B6"/>
    <w:rsid w:val="008070DF"/>
    <w:rsid w:val="00812E65"/>
    <w:rsid w:val="0083066F"/>
    <w:rsid w:val="008379A6"/>
    <w:rsid w:val="00843906"/>
    <w:rsid w:val="00874477"/>
    <w:rsid w:val="00910D3C"/>
    <w:rsid w:val="00911018"/>
    <w:rsid w:val="009367C1"/>
    <w:rsid w:val="00954810"/>
    <w:rsid w:val="00956F32"/>
    <w:rsid w:val="009630E2"/>
    <w:rsid w:val="00971694"/>
    <w:rsid w:val="009901FE"/>
    <w:rsid w:val="009A7332"/>
    <w:rsid w:val="009B091E"/>
    <w:rsid w:val="00A1223D"/>
    <w:rsid w:val="00A33543"/>
    <w:rsid w:val="00A54FB1"/>
    <w:rsid w:val="00A625AE"/>
    <w:rsid w:val="00A635D9"/>
    <w:rsid w:val="00A64F92"/>
    <w:rsid w:val="00A67D3D"/>
    <w:rsid w:val="00A835AE"/>
    <w:rsid w:val="00AA59BC"/>
    <w:rsid w:val="00AC2C1C"/>
    <w:rsid w:val="00AD3A4A"/>
    <w:rsid w:val="00B01FFD"/>
    <w:rsid w:val="00B30CC7"/>
    <w:rsid w:val="00B34B5F"/>
    <w:rsid w:val="00B45027"/>
    <w:rsid w:val="00B52444"/>
    <w:rsid w:val="00B644C5"/>
    <w:rsid w:val="00B8061F"/>
    <w:rsid w:val="00B85BF5"/>
    <w:rsid w:val="00C434D7"/>
    <w:rsid w:val="00C44C30"/>
    <w:rsid w:val="00C60101"/>
    <w:rsid w:val="00CD341B"/>
    <w:rsid w:val="00D31C5D"/>
    <w:rsid w:val="00D618D8"/>
    <w:rsid w:val="00D77E69"/>
    <w:rsid w:val="00D8409F"/>
    <w:rsid w:val="00DB571F"/>
    <w:rsid w:val="00DF6E17"/>
    <w:rsid w:val="00DF7648"/>
    <w:rsid w:val="00E32E41"/>
    <w:rsid w:val="00E34401"/>
    <w:rsid w:val="00E43E50"/>
    <w:rsid w:val="00E6264B"/>
    <w:rsid w:val="00E90F94"/>
    <w:rsid w:val="00EF3DC3"/>
    <w:rsid w:val="00F013CE"/>
    <w:rsid w:val="00F21656"/>
    <w:rsid w:val="00F670A2"/>
    <w:rsid w:val="00F8029F"/>
    <w:rsid w:val="00F90758"/>
    <w:rsid w:val="00F97731"/>
    <w:rsid w:val="00FC23F1"/>
    <w:rsid w:val="00FE0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14B7CD-B91C-4017-8386-14A1CA80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0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409F"/>
    <w:rPr>
      <w:rFonts w:asciiTheme="majorHAnsi" w:eastAsiaTheme="majorEastAsia" w:hAnsiTheme="majorHAnsi" w:cstheme="majorBidi"/>
      <w:sz w:val="18"/>
      <w:szCs w:val="18"/>
    </w:rPr>
  </w:style>
  <w:style w:type="paragraph" w:styleId="a5">
    <w:name w:val="header"/>
    <w:basedOn w:val="a"/>
    <w:link w:val="a6"/>
    <w:uiPriority w:val="99"/>
    <w:unhideWhenUsed/>
    <w:rsid w:val="00161056"/>
    <w:pPr>
      <w:tabs>
        <w:tab w:val="center" w:pos="4252"/>
        <w:tab w:val="right" w:pos="8504"/>
      </w:tabs>
      <w:snapToGrid w:val="0"/>
    </w:pPr>
  </w:style>
  <w:style w:type="character" w:customStyle="1" w:styleId="a6">
    <w:name w:val="ヘッダー (文字)"/>
    <w:basedOn w:val="a0"/>
    <w:link w:val="a5"/>
    <w:uiPriority w:val="99"/>
    <w:rsid w:val="00161056"/>
  </w:style>
  <w:style w:type="paragraph" w:styleId="a7">
    <w:name w:val="footer"/>
    <w:basedOn w:val="a"/>
    <w:link w:val="a8"/>
    <w:uiPriority w:val="99"/>
    <w:unhideWhenUsed/>
    <w:rsid w:val="00161056"/>
    <w:pPr>
      <w:tabs>
        <w:tab w:val="center" w:pos="4252"/>
        <w:tab w:val="right" w:pos="8504"/>
      </w:tabs>
      <w:snapToGrid w:val="0"/>
    </w:pPr>
  </w:style>
  <w:style w:type="character" w:customStyle="1" w:styleId="a8">
    <w:name w:val="フッター (文字)"/>
    <w:basedOn w:val="a0"/>
    <w:link w:val="a7"/>
    <w:uiPriority w:val="99"/>
    <w:rsid w:val="00161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野池　弘</dc:creator>
  <cp:lastModifiedBy>nea11</cp:lastModifiedBy>
  <cp:revision>2</cp:revision>
  <cp:lastPrinted>2021-03-04T04:34:00Z</cp:lastPrinted>
  <dcterms:created xsi:type="dcterms:W3CDTF">2021-03-04T05:00:00Z</dcterms:created>
  <dcterms:modified xsi:type="dcterms:W3CDTF">2021-03-04T05:00:00Z</dcterms:modified>
</cp:coreProperties>
</file>